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91C88BE" w:rsidRDefault="191C88BE" w:rsidP="66E6850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  <w:r w:rsidRPr="66E68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Przedmiotowe zasady oceniania z chemii i fizyki</w:t>
      </w:r>
    </w:p>
    <w:p w:rsidR="191C88BE" w:rsidRDefault="191C88BE" w:rsidP="68C6473F">
      <w:pPr>
        <w:jc w:val="center"/>
      </w:pPr>
      <w:r w:rsidRPr="73E0439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 xml:space="preserve">w Szkole Podstawowej w </w:t>
      </w:r>
      <w:r w:rsidR="00AD3F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Rzęczkowie</w:t>
      </w:r>
    </w:p>
    <w:p w:rsidR="191C88BE" w:rsidRDefault="191C88BE">
      <w:r w:rsidRPr="68C647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1. Narzędzia sprawdzania wiedzy i </w:t>
      </w:r>
      <w:r w:rsidR="7E980C45" w:rsidRPr="73E043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umiejętności:</w:t>
      </w:r>
      <w:r w:rsidRPr="73E043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191C88BE" w:rsidRDefault="191C88BE" w:rsidP="73E0439B">
      <w:pPr>
        <w:spacing w:after="47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sprawdziany, </w:t>
      </w:r>
    </w:p>
    <w:p w:rsidR="191C88BE" w:rsidRDefault="191C88BE" w:rsidP="73E0439B">
      <w:pPr>
        <w:spacing w:after="47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testy,</w:t>
      </w:r>
    </w:p>
    <w:p w:rsidR="191C88BE" w:rsidRDefault="191C88BE" w:rsidP="73E0439B">
      <w:pPr>
        <w:spacing w:after="47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kartkówki, </w:t>
      </w:r>
    </w:p>
    <w:p w:rsidR="191C88BE" w:rsidRDefault="191C88BE" w:rsidP="73E0439B">
      <w:pPr>
        <w:spacing w:after="47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odpowiedź ustna, </w:t>
      </w:r>
    </w:p>
    <w:p w:rsidR="191C88BE" w:rsidRDefault="191C88BE" w:rsidP="73E0439B">
      <w:pPr>
        <w:spacing w:after="47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praca domowa,</w:t>
      </w:r>
    </w:p>
    <w:p w:rsidR="191C88BE" w:rsidRDefault="191C88BE" w:rsidP="73E0439B">
      <w:pPr>
        <w:spacing w:after="47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aktywność na lekcji, </w:t>
      </w:r>
    </w:p>
    <w:p w:rsidR="191C88BE" w:rsidRDefault="191C88BE" w:rsidP="73E0439B">
      <w:pPr>
        <w:spacing w:after="47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praca w grupach,</w:t>
      </w:r>
    </w:p>
    <w:p w:rsidR="191C88BE" w:rsidRDefault="191C88BE" w:rsidP="73E0439B">
      <w:pPr>
        <w:spacing w:after="4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291A35B4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karty pracy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191C88BE" w:rsidRDefault="191C88BE" w:rsidP="73E0439B">
      <w:pPr>
        <w:spacing w:after="47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prezentacje multimedialne,</w:t>
      </w:r>
    </w:p>
    <w:p w:rsidR="191C88BE" w:rsidRDefault="191C88BE" w:rsidP="73E0439B">
      <w:pPr>
        <w:spacing w:after="47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udział w konkursach (szkolnych, powiatowych, wojewódzkich, ogólnopolskich),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udział ucznia w projektach edukacyjnych.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lekcjach będą oceniane następujące obszary aktywności uczniów: </w:t>
      </w:r>
    </w:p>
    <w:p w:rsidR="191C88BE" w:rsidRDefault="137120E8" w:rsidP="73E0439B">
      <w:r w:rsidRPr="73E0439B">
        <w:rPr>
          <w:rFonts w:ascii="Times New Roman" w:eastAsia="Times New Roman" w:hAnsi="Times New Roman" w:cs="Times New Roman"/>
          <w:sz w:val="24"/>
          <w:szCs w:val="24"/>
        </w:rPr>
        <w:t>- rozumienie pojęć chemicznych</w:t>
      </w:r>
      <w:r w:rsidR="1FB0451B" w:rsidRPr="73E0439B">
        <w:rPr>
          <w:rFonts w:ascii="Times New Roman" w:eastAsia="Times New Roman" w:hAnsi="Times New Roman" w:cs="Times New Roman"/>
          <w:sz w:val="24"/>
          <w:szCs w:val="24"/>
        </w:rPr>
        <w:t>/fizycznych</w:t>
      </w:r>
      <w:r w:rsidRPr="73E0439B">
        <w:rPr>
          <w:rFonts w:ascii="Times New Roman" w:eastAsia="Times New Roman" w:hAnsi="Times New Roman" w:cs="Times New Roman"/>
          <w:sz w:val="24"/>
          <w:szCs w:val="24"/>
        </w:rPr>
        <w:t xml:space="preserve"> i znajomości ich definicji,</w:t>
      </w:r>
      <w:r w:rsidR="191C88BE">
        <w:br/>
      </w:r>
      <w:r w:rsidRPr="73E0439B">
        <w:rPr>
          <w:rFonts w:ascii="Times New Roman" w:eastAsia="Times New Roman" w:hAnsi="Times New Roman" w:cs="Times New Roman"/>
          <w:sz w:val="24"/>
          <w:szCs w:val="24"/>
        </w:rPr>
        <w:t>- znajomość i stosowanie poznanych procesów,</w:t>
      </w:r>
      <w:r w:rsidR="191C88BE">
        <w:br/>
      </w:r>
      <w:r w:rsidRPr="73E0439B">
        <w:rPr>
          <w:rFonts w:ascii="Times New Roman" w:eastAsia="Times New Roman" w:hAnsi="Times New Roman" w:cs="Times New Roman"/>
          <w:sz w:val="24"/>
          <w:szCs w:val="24"/>
        </w:rPr>
        <w:t>- prowadzenie rozumowań,</w:t>
      </w:r>
      <w:r w:rsidR="191C88BE">
        <w:br/>
      </w:r>
      <w:r w:rsidRPr="73E0439B">
        <w:rPr>
          <w:rFonts w:ascii="Times New Roman" w:eastAsia="Times New Roman" w:hAnsi="Times New Roman" w:cs="Times New Roman"/>
          <w:sz w:val="24"/>
          <w:szCs w:val="24"/>
        </w:rPr>
        <w:t>- rozwiązywanie zadań z wykorzystaniem poznanych metod,</w:t>
      </w:r>
      <w:r w:rsidR="191C88BE">
        <w:br/>
      </w:r>
      <w:r w:rsidRPr="73E0439B">
        <w:rPr>
          <w:rFonts w:ascii="Times New Roman" w:eastAsia="Times New Roman" w:hAnsi="Times New Roman" w:cs="Times New Roman"/>
          <w:sz w:val="24"/>
          <w:szCs w:val="24"/>
        </w:rPr>
        <w:t>- posługiwanie się językiem chemicznym</w:t>
      </w:r>
      <w:r w:rsidR="30DA701D" w:rsidRPr="73E0439B">
        <w:rPr>
          <w:rFonts w:ascii="Times New Roman" w:eastAsia="Times New Roman" w:hAnsi="Times New Roman" w:cs="Times New Roman"/>
          <w:sz w:val="24"/>
          <w:szCs w:val="24"/>
        </w:rPr>
        <w:t>/fizycznym</w:t>
      </w:r>
      <w:r w:rsidRPr="73E0439B">
        <w:rPr>
          <w:rFonts w:ascii="Times New Roman" w:eastAsia="Times New Roman" w:hAnsi="Times New Roman" w:cs="Times New Roman"/>
          <w:sz w:val="24"/>
          <w:szCs w:val="24"/>
        </w:rPr>
        <w:t>,</w:t>
      </w:r>
      <w:r w:rsidR="191C88BE">
        <w:br/>
      </w:r>
      <w:r w:rsidRPr="73E0439B">
        <w:rPr>
          <w:rFonts w:ascii="Times New Roman" w:eastAsia="Times New Roman" w:hAnsi="Times New Roman" w:cs="Times New Roman"/>
          <w:sz w:val="24"/>
          <w:szCs w:val="24"/>
        </w:rPr>
        <w:t>- analizowanie tekstów chemicznych</w:t>
      </w:r>
      <w:r w:rsidR="011DCE55" w:rsidRPr="73E0439B">
        <w:rPr>
          <w:rFonts w:ascii="Times New Roman" w:eastAsia="Times New Roman" w:hAnsi="Times New Roman" w:cs="Times New Roman"/>
          <w:sz w:val="24"/>
          <w:szCs w:val="24"/>
        </w:rPr>
        <w:t>/chemicznych</w:t>
      </w:r>
      <w:r w:rsidRPr="73E0439B">
        <w:rPr>
          <w:rFonts w:ascii="Times New Roman" w:eastAsia="Times New Roman" w:hAnsi="Times New Roman" w:cs="Times New Roman"/>
          <w:sz w:val="24"/>
          <w:szCs w:val="24"/>
        </w:rPr>
        <w:t>,</w:t>
      </w:r>
      <w:r w:rsidR="191C88BE">
        <w:br/>
      </w:r>
      <w:r w:rsidRPr="73E0439B">
        <w:rPr>
          <w:rFonts w:ascii="Times New Roman" w:eastAsia="Times New Roman" w:hAnsi="Times New Roman" w:cs="Times New Roman"/>
          <w:sz w:val="24"/>
          <w:szCs w:val="24"/>
        </w:rPr>
        <w:t>-</w:t>
      </w:r>
      <w:r w:rsidR="6D02BBE6" w:rsidRPr="73E04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3E0439B">
        <w:rPr>
          <w:rFonts w:ascii="Times New Roman" w:eastAsia="Times New Roman" w:hAnsi="Times New Roman" w:cs="Times New Roman"/>
          <w:sz w:val="24"/>
          <w:szCs w:val="24"/>
        </w:rPr>
        <w:t>stosowanie wiedzy przedmiotowej w rozwiązywaniu problemów praktycznych,</w:t>
      </w:r>
      <w:r w:rsidR="191C88BE">
        <w:br/>
      </w:r>
      <w:r w:rsidRPr="73E043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554234BE" w:rsidRPr="73E043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73E0439B">
        <w:rPr>
          <w:rFonts w:ascii="Times New Roman" w:eastAsia="Times New Roman" w:hAnsi="Times New Roman" w:cs="Times New Roman"/>
          <w:sz w:val="24"/>
          <w:szCs w:val="24"/>
        </w:rPr>
        <w:t>rezentowanie wyników swojej pracy w różnych formach</w:t>
      </w:r>
      <w:r w:rsidR="259B86A6" w:rsidRPr="73E04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191C88BE">
        <w:br/>
      </w:r>
      <w:r w:rsidR="259B86A6" w:rsidRPr="73E0439B">
        <w:rPr>
          <w:rFonts w:ascii="Times New Roman" w:eastAsia="Times New Roman" w:hAnsi="Times New Roman" w:cs="Times New Roman"/>
          <w:sz w:val="24"/>
          <w:szCs w:val="24"/>
        </w:rPr>
        <w:t>- a</w:t>
      </w:r>
      <w:r w:rsidRPr="73E0439B">
        <w:rPr>
          <w:rFonts w:ascii="Times New Roman" w:eastAsia="Times New Roman" w:hAnsi="Times New Roman" w:cs="Times New Roman"/>
          <w:sz w:val="24"/>
          <w:szCs w:val="24"/>
        </w:rPr>
        <w:t>ktywność na lekcjach, praca w grupach i własny wkład pracy ucznia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 Wymagania ogólne na poszczególne stopnie szkolne 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Ocenę </w:t>
      </w:r>
      <w:r w:rsidRPr="73E043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celującą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otrzymuje uczeń, który: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opanował wiadomości i umiejętności znacznie wykraczające poza program nauczania, będące efektem jego samodzielnej pracy,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prezentuje swoje wiadomości posługując się terminologią </w:t>
      </w:r>
      <w:r w:rsidR="279ECA1F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chemiczną/</w:t>
      </w:r>
      <w:r w:rsidR="5519844E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fizyczną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potrafi stosować zdobyte wiadomości w sytuacjach nietypowych,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formułuje problemy i rozwiązuje je w sposób twórczy, </w:t>
      </w:r>
    </w:p>
    <w:p w:rsidR="191C88BE" w:rsidRDefault="191C88BE" w:rsidP="73E0439B">
      <w:pPr>
        <w:spacing w:after="3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dokonuje analizy lub syntezy zjawisk i procesów </w:t>
      </w:r>
      <w:r w:rsidR="019BF2B2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chemicznych/fizycznych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wykorzystuje wiedzę zdobytą na innych przedmiotach,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potrafi samodzielnie korzystać z różnych źródeł informacji,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bardzo aktywnie uczestniczy w procesie lekcyjnym,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wykonuje twórcze prace, pomoce naukowe i potrafi je prezentować na terenie szkoły i poza nią,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 pracach pisemnych osiąga 100% punktów możliwych do zdobycia i w pełni odpowiada na dodatkowe pytania,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bierze udział w konkursach </w:t>
      </w:r>
      <w:r w:rsidR="346BF6E7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chemicznych/fizycznych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terenie szkoły i poza nią.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Ocenę </w:t>
      </w:r>
      <w:r w:rsidRPr="73E043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bardzo dobrą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otrzymuje uczeń, który: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opanował w pełnym zakresie wiadomości i umiejętności określone programem nauczania, </w:t>
      </w:r>
      <w:r>
        <w:br/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wykazuje szczególne zainteresowania </w:t>
      </w:r>
      <w:r w:rsidR="60614B0E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chemią/fizyką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br/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potrafi stosować zdobytą wiedzę do samodzielnego rozwiązywania problemów w nowych sytuacjach, </w:t>
      </w:r>
      <w:r>
        <w:br/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bez pomocy nauczyciela korzysta z różnych źródeł informacji, </w:t>
      </w:r>
      <w:r>
        <w:br/>
      </w:r>
      <w:r w:rsidR="2C180C18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potrafi planować i bezpiecznie przeprowadzać doświadczenia,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sprawnie posługuje się sprzętem laboratoryjnym,  </w:t>
      </w:r>
    </w:p>
    <w:p w:rsidR="191C88BE" w:rsidRDefault="191C88BE" w:rsidP="73E0439B">
      <w:pPr>
        <w:spacing w:after="3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prezentuje swoją wiedzę posługując się poprawną terminologią </w:t>
      </w:r>
      <w:r w:rsidR="24E89482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chemiczną/fizyczną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aktywnie uczestniczy w procesie lekcyjnym,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 pisemnych sprawdzianach wiedzy i umiejętności osiąga od 90% do 99% punktów możliwych do zdobycia.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Ocenę </w:t>
      </w:r>
      <w:r w:rsidRPr="73E043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dobrą 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otrzymuje uczeń, który: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opanował wiadomości i umiejętności bardziej złożone i mniej przystępne, przydatne i użyteczne w szkolnej i pozaszkolnej działalności,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potrafi stosować zdobytą wiedzę do samodzielnego rozwiązywania problemów typowych, w przypadku trudniejszych korzysta z pomocy nauczyciela,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posługuje się i zna sprzęt laboratoryjny,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wykonuje proste </w:t>
      </w:r>
      <w:r w:rsidR="5C48FBE4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doświadczenia chemiczne/fizyczne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udziela poprawnych odpowiedzi na typowe pytania,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jest aktywny na lekcji,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 pracach pisemnych osiąga od 70% do 89% punktów.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Ocenę </w:t>
      </w:r>
      <w:r w:rsidRPr="73E043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dostateczną 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otrzymuje uczeń, który: 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opanował wiadomości i umiejętności przystępne, niezbyt złożone, najważniejsze w nauczaniu </w:t>
      </w:r>
      <w:r w:rsidR="0B6A7EB1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chem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  <w:r w:rsidR="406B6C61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/fizyki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oraz takie które można wykorzystać w sytuacjach szkolnych i pozaszkolnych,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z pomocą nauczyciela rozwiązuje typowe problemy o małym stopniu trudności,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z pomocą nauczyciela korzysta z takich źródeł wiedzy jak: słowniki, encyklopedie, tablice, wykresy, </w:t>
      </w:r>
      <w:r w:rsidR="2FDE2DFA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układ okresowy pierwiastków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wykazuje się aktywnością na lekcji w stopniu zadowalającym,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 przypadku prac pisemnych osiąga od 50% do 69% punktów.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Ocenę </w:t>
      </w:r>
      <w:r w:rsidRPr="73E043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dopuszczającą 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otrzymuje uczeń, który: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ma braki w opanowaniu wiadomości i umiejętności określonych programem, ale nie przekreślają one możliwości dalszego kształcenia,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wykonuje proste zadania i polecenia o bardzo małym stopniu trudności, pod kierunkiem nauczyciela,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z pomocą nauczyciela wykonuje proste doświadczenia </w:t>
      </w:r>
      <w:r w:rsidR="6ABCF149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chemiczne/fizyczne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wiadomości przekazuje w sposób nieporadny, nie używając terminologii </w:t>
      </w:r>
      <w:r w:rsidR="56585E88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chemicznej/fizycznej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jest mało aktywny na lekcji,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 pisemnych sprawdzianach wiedzy i umiejętności osiąga od 30% do 49% punktów.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Pr="73E0439B">
        <w:rPr>
          <w:rFonts w:ascii="Times New Roman" w:eastAsia="Times New Roman" w:hAnsi="Times New Roman" w:cs="Times New Roman"/>
          <w:b/>
          <w:bCs/>
          <w:sz w:val="24"/>
          <w:szCs w:val="24"/>
        </w:rPr>
        <w:t>niedostateczną</w:t>
      </w:r>
      <w:r w:rsidRPr="73E0439B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nie opanował wiadomości i umiejętności określanych podstawami programowymi, koniecznymi do dalszego kształcenia,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nie potrafi posługiwać się przyrządami </w:t>
      </w:r>
      <w:r w:rsidR="6907EF92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laboratoryjnymi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wykazuje się brakiem systematyczności w przyswajaniu wiedzy,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nie podejmuje próby rozwiązania zadań o elementarnym stopniu trudności nawet przy pomocy nauczyciela, </w:t>
      </w:r>
    </w:p>
    <w:p w:rsidR="191C88BE" w:rsidRDefault="191C88BE" w:rsidP="73E0439B">
      <w:pPr>
        <w:spacing w:after="33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wykazuje się bierną postawą na lekcji,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 przypadku prac pisemnych osiąga od 0% do 29% punktów. </w:t>
      </w:r>
    </w:p>
    <w:p w:rsidR="73E0439B" w:rsidRDefault="73E0439B" w:rsidP="73E0439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191C88BE" w:rsidRDefault="4C8724DC" w:rsidP="73E0439B">
      <w:r w:rsidRPr="73E0439B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NA POSZCZEGÓLNE OCENY DLA UCZNIÓW Z DYSFUNKCJAMI</w:t>
      </w:r>
      <w:r w:rsidRPr="73E04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191C88BE" w:rsidRDefault="4C8724DC" w:rsidP="73E0439B">
      <w:r w:rsidRPr="73E0439B">
        <w:rPr>
          <w:rFonts w:ascii="Times New Roman" w:eastAsia="Times New Roman" w:hAnsi="Times New Roman" w:cs="Times New Roman"/>
          <w:sz w:val="24"/>
          <w:szCs w:val="24"/>
        </w:rPr>
        <w:t xml:space="preserve">Wymagania na poszczególne oceny dla uczniów z dysfunkcjami ustala się indywidualnie w zależności od dysfunkcji ucznia oraz wskazówek i zaleceń przekazanych przez poradnie. W szczególności: </w:t>
      </w:r>
    </w:p>
    <w:p w:rsidR="191C88BE" w:rsidRDefault="4C8724DC" w:rsidP="73E0439B">
      <w:pPr>
        <w:rPr>
          <w:rFonts w:ascii="Times New Roman" w:eastAsia="Times New Roman" w:hAnsi="Times New Roman" w:cs="Times New Roman"/>
          <w:sz w:val="24"/>
          <w:szCs w:val="24"/>
        </w:rPr>
      </w:pPr>
      <w:r w:rsidRPr="73E0439B">
        <w:rPr>
          <w:rFonts w:ascii="Times New Roman" w:eastAsia="Times New Roman" w:hAnsi="Times New Roman" w:cs="Times New Roman"/>
          <w:sz w:val="24"/>
          <w:szCs w:val="24"/>
        </w:rPr>
        <w:t xml:space="preserve">- wydłuża się limit czasu przewidziany na napisanie pracy, </w:t>
      </w:r>
      <w:r w:rsidR="191C88BE">
        <w:br/>
      </w:r>
      <w:r w:rsidRPr="73E0439B">
        <w:rPr>
          <w:rFonts w:ascii="Times New Roman" w:eastAsia="Times New Roman" w:hAnsi="Times New Roman" w:cs="Times New Roman"/>
          <w:sz w:val="24"/>
          <w:szCs w:val="24"/>
        </w:rPr>
        <w:t xml:space="preserve">- uwzględnia się wysiłek włożony w napisanie pracy, </w:t>
      </w:r>
      <w:r w:rsidR="191C88BE">
        <w:br/>
      </w:r>
      <w:r w:rsidRPr="73E0439B">
        <w:rPr>
          <w:rFonts w:ascii="Times New Roman" w:eastAsia="Times New Roman" w:hAnsi="Times New Roman" w:cs="Times New Roman"/>
          <w:sz w:val="24"/>
          <w:szCs w:val="24"/>
        </w:rPr>
        <w:t>- w niektórych wypadkach dopuszcza się zastąpienie pracy pisemnej odpowiedzią ustną lub odwrotnie</w:t>
      </w:r>
      <w:r w:rsidR="191C88BE">
        <w:br/>
      </w:r>
      <w:r w:rsidRPr="73E04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A7E7CA6" w:rsidRPr="73E0439B">
        <w:rPr>
          <w:rFonts w:ascii="Times New Roman" w:eastAsia="Times New Roman" w:hAnsi="Times New Roman" w:cs="Times New Roman"/>
          <w:sz w:val="24"/>
          <w:szCs w:val="24"/>
        </w:rPr>
        <w:t xml:space="preserve">- dostosowuje się prace pisemne, </w:t>
      </w:r>
      <w:r w:rsidRPr="73E0439B">
        <w:rPr>
          <w:rFonts w:ascii="Times New Roman" w:eastAsia="Times New Roman" w:hAnsi="Times New Roman" w:cs="Times New Roman"/>
          <w:sz w:val="24"/>
          <w:szCs w:val="24"/>
        </w:rPr>
        <w:t xml:space="preserve">sprawdziany </w:t>
      </w:r>
      <w:r w:rsidR="17F936D6" w:rsidRPr="73E0439B">
        <w:rPr>
          <w:rFonts w:ascii="Times New Roman" w:eastAsia="Times New Roman" w:hAnsi="Times New Roman" w:cs="Times New Roman"/>
          <w:sz w:val="24"/>
          <w:szCs w:val="24"/>
        </w:rPr>
        <w:t>do potrzeb edukacyjnych ucznia</w:t>
      </w:r>
    </w:p>
    <w:p w:rsidR="191C88BE" w:rsidRDefault="191C88BE" w:rsidP="73E0439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3E043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Ocena prac pisemnych: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3005"/>
        <w:gridCol w:w="3005"/>
        <w:gridCol w:w="3005"/>
      </w:tblGrid>
      <w:tr w:rsidR="68C6473F" w:rsidTr="73E0439B">
        <w:trPr>
          <w:trHeight w:val="300"/>
        </w:trPr>
        <w:tc>
          <w:tcPr>
            <w:tcW w:w="3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ayout w:type="fixed"/>
              <w:tblLook w:val="06A0"/>
            </w:tblPr>
            <w:tblGrid>
              <w:gridCol w:w="2795"/>
            </w:tblGrid>
            <w:tr w:rsidR="68C6473F" w:rsidTr="66E68500">
              <w:trPr>
                <w:trHeight w:val="735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68C6473F" w:rsidRDefault="68C6473F" w:rsidP="68C6473F">
                  <w:pPr>
                    <w:spacing w:after="0"/>
                  </w:pPr>
                  <w:r w:rsidRPr="68C6473F">
                    <w:rPr>
                      <w:rFonts w:ascii="Calibri" w:eastAsia="Calibri" w:hAnsi="Calibri" w:cs="Calibri"/>
                    </w:rPr>
                    <w:t xml:space="preserve">- </w:t>
                  </w:r>
                  <w:r w:rsidRPr="68C647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Sprawdziany </w:t>
                  </w:r>
                </w:p>
                <w:p w:rsidR="68C6473F" w:rsidRDefault="68C6473F" w:rsidP="68C6473F">
                  <w:pPr>
                    <w:spacing w:after="0"/>
                  </w:pPr>
                  <w:r w:rsidRPr="68C647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Testy </w:t>
                  </w:r>
                </w:p>
                <w:p w:rsidR="68C6473F" w:rsidRDefault="68C6473F" w:rsidP="68C6473F">
                  <w:pPr>
                    <w:spacing w:after="0"/>
                  </w:pPr>
                  <w:r w:rsidRPr="68C647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Kartkówki </w:t>
                  </w:r>
                </w:p>
                <w:p w:rsidR="68C6473F" w:rsidRDefault="63A57FBE" w:rsidP="68C6473F">
                  <w:pPr>
                    <w:spacing w:after="0"/>
                  </w:pPr>
                  <w:r w:rsidRPr="66E6850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Pisemne indywidualne </w:t>
                  </w:r>
                  <w:r w:rsidRPr="66E6850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prace ucznia na lekcji </w:t>
                  </w:r>
                </w:p>
                <w:p w:rsidR="68C6473F" w:rsidRDefault="68C6473F" w:rsidP="68C6473F">
                  <w:pPr>
                    <w:spacing w:after="0"/>
                  </w:pPr>
                  <w:r w:rsidRPr="68C647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66E68500" w:rsidRDefault="66E68500"/>
        </w:tc>
        <w:tc>
          <w:tcPr>
            <w:tcW w:w="3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tbl>
            <w:tblPr>
              <w:tblW w:w="0" w:type="auto"/>
              <w:tblLayout w:type="fixed"/>
              <w:tblLook w:val="06A0"/>
            </w:tblPr>
            <w:tblGrid>
              <w:gridCol w:w="2795"/>
            </w:tblGrid>
            <w:tr w:rsidR="68C6473F" w:rsidTr="73E0439B">
              <w:trPr>
                <w:trHeight w:val="1440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68C6473F" w:rsidRDefault="68C6473F" w:rsidP="68C6473F">
                  <w:pPr>
                    <w:spacing w:after="0"/>
                  </w:pPr>
                  <w:r w:rsidRPr="68C647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 Zadania otwarte: </w:t>
                  </w:r>
                </w:p>
                <w:p w:rsidR="68C6473F" w:rsidRDefault="68C6473F" w:rsidP="68C6473F">
                  <w:pPr>
                    <w:spacing w:after="0"/>
                  </w:pPr>
                  <w:r w:rsidRPr="68C647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Oceniane są trzy elementy </w:t>
                  </w:r>
                </w:p>
                <w:p w:rsidR="68C6473F" w:rsidRDefault="68C6473F" w:rsidP="68C6473F">
                  <w:pPr>
                    <w:spacing w:after="0"/>
                  </w:pPr>
                  <w:r w:rsidRPr="68C647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Metoda(wybór prawidłowej metody postępowania analiza, wybór odpowiedzi) </w:t>
                  </w:r>
                </w:p>
                <w:p w:rsidR="68C6473F" w:rsidRDefault="68C6473F" w:rsidP="68C6473F">
                  <w:pPr>
                    <w:spacing w:after="0"/>
                  </w:pPr>
                  <w:r w:rsidRPr="68C647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Wykonanie </w:t>
                  </w:r>
                </w:p>
                <w:p w:rsidR="68C6473F" w:rsidRDefault="68C6473F" w:rsidP="68C6473F">
                  <w:pPr>
                    <w:spacing w:after="0"/>
                  </w:pPr>
                  <w:r w:rsidRPr="73E0439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Rezultat(wynik sprawdzenie czy uczeń prawidłowo rozumuje oraz potrafi zastosować wiedzę przyrodniczą w życiu)  </w:t>
                  </w:r>
                </w:p>
                <w:p w:rsidR="68C6473F" w:rsidRDefault="68C6473F" w:rsidP="68C6473F">
                  <w:pPr>
                    <w:spacing w:after="0"/>
                  </w:pPr>
                  <w:r w:rsidRPr="68C647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Zadania zamknięte: </w:t>
                  </w:r>
                </w:p>
                <w:p w:rsidR="68C6473F" w:rsidRDefault="68C6473F" w:rsidP="68C6473F">
                  <w:pPr>
                    <w:spacing w:after="0"/>
                  </w:pPr>
                  <w:r w:rsidRPr="68C647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Zaliczona jest poprawnie zaznaczona odpowiedź </w:t>
                  </w:r>
                </w:p>
              </w:tc>
            </w:tr>
          </w:tbl>
          <w:p w:rsidR="73E0439B" w:rsidRDefault="73E0439B"/>
        </w:tc>
        <w:tc>
          <w:tcPr>
            <w:tcW w:w="3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tbl>
            <w:tblPr>
              <w:tblW w:w="0" w:type="auto"/>
              <w:tblLayout w:type="fixed"/>
              <w:tblLook w:val="06A0"/>
            </w:tblPr>
            <w:tblGrid>
              <w:gridCol w:w="2795"/>
            </w:tblGrid>
            <w:tr w:rsidR="68C6473F" w:rsidTr="68C6473F">
              <w:trPr>
                <w:trHeight w:val="465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68C6473F" w:rsidRDefault="68C6473F" w:rsidP="68C6473F">
                  <w:pPr>
                    <w:spacing w:after="0"/>
                  </w:pPr>
                  <w:r w:rsidRPr="68C647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Zadanie jest oceniane, gdy obrany jest prawidłowy tok myślenia. </w:t>
                  </w:r>
                </w:p>
              </w:tc>
            </w:tr>
          </w:tbl>
          <w:p w:rsidR="00BC5E5A" w:rsidRDefault="00BC5E5A"/>
        </w:tc>
      </w:tr>
    </w:tbl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Kryteria procentowe przy ocenianiu punktowym.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3225"/>
        <w:gridCol w:w="3780"/>
      </w:tblGrid>
      <w:tr w:rsidR="68C6473F" w:rsidTr="73E0439B">
        <w:trPr>
          <w:trHeight w:val="300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68C6473F" w:rsidRDefault="68C6473F" w:rsidP="68C6473F">
            <w:pPr>
              <w:jc w:val="center"/>
            </w:pPr>
            <w:r w:rsidRPr="68C64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68C6473F" w:rsidRDefault="68C6473F" w:rsidP="68C6473F">
            <w:pPr>
              <w:jc w:val="center"/>
            </w:pPr>
            <w:r w:rsidRPr="68C64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68C6473F" w:rsidTr="73E0439B">
        <w:trPr>
          <w:trHeight w:val="300"/>
        </w:trPr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celujący </w:t>
            </w:r>
          </w:p>
          <w:p w:rsidR="68C6473F" w:rsidRDefault="749573D1" w:rsidP="68C6473F">
            <w:r w:rsidRPr="73E04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68C6473F" w:rsidRPr="73E04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ardzo dobry plus</w:t>
            </w:r>
          </w:p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bardzo dobry </w:t>
            </w:r>
          </w:p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dobry plus</w:t>
            </w:r>
          </w:p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dobry</w:t>
            </w:r>
          </w:p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dostateczny plus</w:t>
            </w:r>
          </w:p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dostateczny</w:t>
            </w:r>
          </w:p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dopuszczający plus</w:t>
            </w:r>
          </w:p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dopuszczający</w:t>
            </w:r>
          </w:p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niedostateczny 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68C6473F" w:rsidRDefault="68C6473F" w:rsidP="68C6473F">
            <w:r w:rsidRPr="73E043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95-99</w:t>
            </w:r>
          </w:p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90-94 </w:t>
            </w:r>
          </w:p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80-89</w:t>
            </w:r>
          </w:p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70-79</w:t>
            </w:r>
          </w:p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60-69</w:t>
            </w:r>
          </w:p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50-59</w:t>
            </w:r>
          </w:p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40-49</w:t>
            </w:r>
          </w:p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30-39</w:t>
            </w:r>
          </w:p>
          <w:p w:rsidR="68C6473F" w:rsidRDefault="68C6473F" w:rsidP="68C6473F">
            <w:r w:rsidRPr="68C64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0-29 </w:t>
            </w:r>
          </w:p>
        </w:tc>
      </w:tr>
    </w:tbl>
    <w:p w:rsidR="191C88BE" w:rsidRDefault="191C88BE" w:rsidP="73E0439B">
      <w:r w:rsidRPr="73E043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191C88BE" w:rsidRPr="00AD3F40" w:rsidRDefault="00AD3F40" w:rsidP="73E0439B">
      <w:pPr>
        <w:rPr>
          <w:rFonts w:ascii="Times New Roman" w:hAnsi="Times New Roman" w:cs="Times New Roman"/>
          <w:sz w:val="24"/>
          <w:szCs w:val="24"/>
        </w:rPr>
      </w:pPr>
      <w:r w:rsidRPr="00AD3F40">
        <w:rPr>
          <w:rFonts w:ascii="Times New Roman" w:hAnsi="Times New Roman" w:cs="Times New Roman"/>
          <w:sz w:val="24"/>
          <w:szCs w:val="24"/>
        </w:rPr>
        <w:t xml:space="preserve">Wagi ocen ustala się następująco: </w:t>
      </w:r>
      <w:r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Pr="00AD3F40">
        <w:rPr>
          <w:rFonts w:ascii="Times New Roman" w:hAnsi="Times New Roman" w:cs="Times New Roman"/>
          <w:sz w:val="24"/>
          <w:szCs w:val="24"/>
        </w:rPr>
        <w:t xml:space="preserve">prace klasowe, testy kompetencji, konkursy - 3, </w:t>
      </w:r>
      <w:r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Pr="00AD3F40">
        <w:rPr>
          <w:rFonts w:ascii="Times New Roman" w:hAnsi="Times New Roman" w:cs="Times New Roman"/>
          <w:sz w:val="24"/>
          <w:szCs w:val="24"/>
        </w:rPr>
        <w:t xml:space="preserve">sprawdziany, większe prace domowe, np. referaty, projekty - 2, </w:t>
      </w:r>
      <w:r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Pr="00AD3F40">
        <w:rPr>
          <w:rFonts w:ascii="Times New Roman" w:hAnsi="Times New Roman" w:cs="Times New Roman"/>
          <w:sz w:val="24"/>
          <w:szCs w:val="24"/>
        </w:rPr>
        <w:t>odpowiedzi ustne i kartkówki, prace domowe, zeszyty przedmiotowe, zeszyty ćwiczeń, aktywność, przygotowani</w:t>
      </w:r>
      <w:r>
        <w:rPr>
          <w:rFonts w:ascii="Times New Roman" w:hAnsi="Times New Roman" w:cs="Times New Roman"/>
          <w:sz w:val="24"/>
          <w:szCs w:val="24"/>
        </w:rPr>
        <w:t>e do zajęć, praca na lekcji – 1.</w:t>
      </w:r>
    </w:p>
    <w:p w:rsidR="191C88BE" w:rsidRDefault="191C88BE" w:rsidP="73E0439B">
      <w:pPr>
        <w:spacing w:after="48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Wiadomości i umiejętności dotyczące materiału obejmującego kilka ostatnich lekcji mogą być sprawdzane w formie sprawdzianu. Jego termin odnotowany będzie odpowiednio wcześniej w dzienniku. </w:t>
      </w:r>
    </w:p>
    <w:p w:rsidR="191C88BE" w:rsidRDefault="191C88BE" w:rsidP="73E0439B">
      <w:pPr>
        <w:spacing w:after="48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Po zrealizowaniu obszerniejszego działu (materiału) uczeń pisze pracę pisemną – test. Jego termin ustala nauczyciel razem z </w:t>
      </w:r>
      <w:r w:rsidR="73AB0814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uczniami,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 najmniej </w:t>
      </w:r>
      <w:r w:rsidR="49847DB7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dwa tygodnie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wcześniej i zapisuje w dzienniku. </w:t>
      </w:r>
    </w:p>
    <w:p w:rsidR="191C88BE" w:rsidRDefault="191C88BE" w:rsidP="73E0439B">
      <w:pPr>
        <w:spacing w:after="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Praca pisemna jest poprzedzona lekcją powtórzeniową</w:t>
      </w:r>
      <w:r w:rsidR="7A119E78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br/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Kartkówki - przeprowadzone w zależności od potrzeb, nie muszą być zapowiedziane, obejmują materiał </w:t>
      </w:r>
      <w:r w:rsidR="74805AB3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maksymalnie z 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trzech ostatnich lekcji. </w:t>
      </w:r>
    </w:p>
    <w:p w:rsidR="191C88BE" w:rsidRDefault="191C88BE" w:rsidP="73E0439B">
      <w:pPr>
        <w:spacing w:after="48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Udział w pracach pisemnych jest obowiązkowy. </w:t>
      </w:r>
    </w:p>
    <w:p w:rsidR="191C88BE" w:rsidRDefault="191C88BE" w:rsidP="73E0439B">
      <w:pPr>
        <w:spacing w:after="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Jeżeli uczeń z powodu usprawiedliwionej nieobecności nie napisał pracy pisemnej przystępuje do zaliczenia materiału w innym uzgodnionym z nauczycielem terminie nie dłuższy niż </w:t>
      </w:r>
      <w:r w:rsidR="59641111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dwa tygodnie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191C88BE" w:rsidRDefault="191C88BE" w:rsidP="73E0439B">
      <w:pPr>
        <w:spacing w:after="48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Jeżeli uczeń otrzyma ocenę niedostateczną może zaliczyć materiał w ciągu </w:t>
      </w:r>
      <w:r w:rsidR="1DEB5A85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dwóch tygodni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66A2B854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Wówczas w dzienniku uczeń otrzymuje obok oceny niedostatecznej ocenę z zaliczenia. Zaliczenie ma formę pracy pisemnej. </w:t>
      </w:r>
    </w:p>
    <w:p w:rsidR="191C88BE" w:rsidRDefault="191C88BE" w:rsidP="73E0439B">
      <w:pPr>
        <w:spacing w:after="48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775B68DB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Uczeń może poprawić każdą ocenę w przeciągu dwóch tygodni, </w:t>
      </w:r>
      <w:r w:rsidR="1B3524E8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wówczas w dzienniku uczeń otrzymuje obok oceny niedostatecznej ocenę z zaliczenia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191C88BE" w:rsidRDefault="191C88BE" w:rsidP="73E0439B">
      <w:pPr>
        <w:spacing w:after="48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Prace pisemne są sprawdzane i oddane w ciągu 1</w:t>
      </w:r>
      <w:r w:rsidR="70AE3C32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dni od ich napisania. </w:t>
      </w:r>
    </w:p>
    <w:p w:rsidR="191C88BE" w:rsidRDefault="191C88BE" w:rsidP="73E0439B">
      <w:pPr>
        <w:spacing w:after="48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Sprawdzone i ocenione prace pisemne uczeń i jego rodzice otrzymują do wglądu: </w:t>
      </w:r>
    </w:p>
    <w:p w:rsidR="191C88BE" w:rsidRDefault="191C88BE" w:rsidP="73E0439B">
      <w:pPr>
        <w:spacing w:after="48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uczniowie na zajęciach lekcyjnych (analiza, omówienie) </w:t>
      </w:r>
    </w:p>
    <w:p w:rsidR="191C88BE" w:rsidRDefault="191C88BE" w:rsidP="73E0439B">
      <w:pPr>
        <w:spacing w:after="48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rodzice na zebraniach, spotkaniach indywidualnych </w:t>
      </w:r>
    </w:p>
    <w:p w:rsidR="191C88BE" w:rsidRDefault="191C88BE" w:rsidP="73E0439B">
      <w:pPr>
        <w:spacing w:after="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Prac pisemnych uczniowie nie zabierają do domu</w:t>
      </w:r>
      <w:r w:rsidR="219BBB4C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za wyjątkiem kartkówek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Wszystkie prace pisemne są przetrzymywane przez nauczyciela do końca roku szkolnego.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 Ocena z odpowiedzi ustnej: </w:t>
      </w:r>
    </w:p>
    <w:p w:rsidR="191C88BE" w:rsidRDefault="191C88BE" w:rsidP="73E0439B">
      <w:pPr>
        <w:spacing w:after="45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Uczeń zobowiązany jest do przygotowania się do każdej lekcji, sprawdzenie wiadomości i umiejętności z ostatnich </w:t>
      </w:r>
      <w:r w:rsidR="53F7A5D7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trzech 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lekcji ma formę odpowiedzi ustnej. </w:t>
      </w:r>
    </w:p>
    <w:p w:rsidR="191C88BE" w:rsidRDefault="191C88BE" w:rsidP="73E0439B">
      <w:pPr>
        <w:spacing w:after="45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 odpowiedzi ustnej oceniana jest: </w:t>
      </w:r>
    </w:p>
    <w:p w:rsidR="191C88BE" w:rsidRDefault="191C88BE" w:rsidP="73E0439B">
      <w:pPr>
        <w:spacing w:after="45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zawartość rzeczowa dobór treści </w:t>
      </w:r>
    </w:p>
    <w:p w:rsidR="191C88BE" w:rsidRDefault="191C88BE" w:rsidP="73E0439B">
      <w:pPr>
        <w:spacing w:after="45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argumentacja wyrażanie sądów, uzasadnienie </w:t>
      </w:r>
    </w:p>
    <w:p w:rsidR="191C88BE" w:rsidRDefault="191C88BE" w:rsidP="73E0439B">
      <w:pPr>
        <w:spacing w:after="45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c) stosowanie języka </w:t>
      </w:r>
      <w:r w:rsidR="5A5E3C3B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chemicznego/fizycznego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191C88BE" w:rsidRDefault="191C88BE" w:rsidP="73E0439B">
      <w:pPr>
        <w:spacing w:after="45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d) sposób prezentacji – umiejętność formułowania myśli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5. Praca w grupach: </w:t>
      </w:r>
    </w:p>
    <w:p w:rsidR="191C88BE" w:rsidRDefault="191C88BE" w:rsidP="73E0439B">
      <w:pPr>
        <w:spacing w:after="51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Ocenie podlega sposób pracy w grupie: </w:t>
      </w:r>
    </w:p>
    <w:p w:rsidR="191C88BE" w:rsidRDefault="191C88BE" w:rsidP="73E0439B">
      <w:pPr>
        <w:spacing w:after="51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akceptowanie powierzonych ról </w:t>
      </w:r>
    </w:p>
    <w:p w:rsidR="191C88BE" w:rsidRDefault="191C88BE" w:rsidP="73E0439B">
      <w:pPr>
        <w:spacing w:after="51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akceptowanie przydzielonych prac </w:t>
      </w:r>
    </w:p>
    <w:p w:rsidR="191C88BE" w:rsidRDefault="191C88BE" w:rsidP="73E0439B">
      <w:pPr>
        <w:spacing w:after="51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c) udział w rozwiązywaniu ewentualnych konfliktów </w:t>
      </w:r>
    </w:p>
    <w:p w:rsidR="191C88BE" w:rsidRDefault="191C88BE" w:rsidP="73E0439B">
      <w:pPr>
        <w:spacing w:after="51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d) akceptowanie ustalonych zasad pracy w grupie </w:t>
      </w:r>
    </w:p>
    <w:p w:rsidR="191C88BE" w:rsidRDefault="191C88BE" w:rsidP="73E0439B">
      <w:pPr>
        <w:spacing w:after="51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e) planowanie wspólnych działań </w:t>
      </w:r>
    </w:p>
    <w:p w:rsidR="191C88BE" w:rsidRDefault="191C88BE" w:rsidP="73E0439B">
      <w:pPr>
        <w:spacing w:after="51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f) współudział w podejmowaniu decyzji </w:t>
      </w:r>
    </w:p>
    <w:p w:rsidR="191C88BE" w:rsidRDefault="191C88BE" w:rsidP="73E0439B">
      <w:pPr>
        <w:spacing w:after="51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g) przyjmowanie odpowiedzialności z pracę </w:t>
      </w:r>
    </w:p>
    <w:p w:rsidR="191C88BE" w:rsidRDefault="191C88BE" w:rsidP="73E0439B">
      <w:pPr>
        <w:spacing w:after="51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h) udział w dyskusji </w:t>
      </w:r>
    </w:p>
    <w:p w:rsidR="191C88BE" w:rsidRDefault="191C88BE" w:rsidP="73E0439B">
      <w:pPr>
        <w:spacing w:after="51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i) słuchanie innych </w:t>
      </w:r>
    </w:p>
    <w:p w:rsidR="191C88BE" w:rsidRDefault="191C88BE" w:rsidP="73E0439B">
      <w:pPr>
        <w:spacing w:after="51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j) zadawanie pytań </w:t>
      </w:r>
    </w:p>
    <w:p w:rsidR="191C88BE" w:rsidRDefault="191C88BE" w:rsidP="73E0439B">
      <w:pPr>
        <w:spacing w:after="51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k) udzielanie pytań </w:t>
      </w:r>
    </w:p>
    <w:p w:rsidR="191C88BE" w:rsidRDefault="191C88BE" w:rsidP="73E0439B">
      <w:pPr>
        <w:spacing w:after="51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l) udzielanie odpowiedzi </w:t>
      </w:r>
    </w:p>
    <w:p w:rsidR="191C88BE" w:rsidRDefault="191C88BE" w:rsidP="73E0439B">
      <w:pPr>
        <w:spacing w:after="51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m) uzasadnianie swojego stanowiska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n) utrzymanie dyscypliny podczas pracy </w:t>
      </w:r>
      <w:r w:rsidRPr="73E043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9. Inne: </w:t>
      </w:r>
    </w:p>
    <w:p w:rsidR="191C88BE" w:rsidRDefault="191C88BE" w:rsidP="73E0439B">
      <w:pPr>
        <w:spacing w:after="4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Nauczyciel informuje uczniów o wymaganiach na poszczególne oceny i wymaganiach podstawowych i ponadpodstawowych na lekcji poświęconej omówieniu Przedmiotowych Zasad Oceniania.</w:t>
      </w:r>
    </w:p>
    <w:p w:rsidR="191C88BE" w:rsidRDefault="191C88BE" w:rsidP="73E0439B">
      <w:pPr>
        <w:spacing w:after="47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Każdy uczeń oceniany jest zgodnie z zasadami sprawiedliwości. </w:t>
      </w:r>
    </w:p>
    <w:p w:rsidR="191C88BE" w:rsidRDefault="191C88BE" w:rsidP="73E0439B">
      <w:pPr>
        <w:spacing w:after="47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Oceny wystawione przez nauczyciela są jawne. </w:t>
      </w:r>
    </w:p>
    <w:p w:rsidR="191C88BE" w:rsidRDefault="191C88BE" w:rsidP="73E0439B">
      <w:pPr>
        <w:spacing w:after="47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Ocenie podlegają wszystkie formy aktywności.</w:t>
      </w:r>
    </w:p>
    <w:p w:rsidR="191C88BE" w:rsidRDefault="191C88BE" w:rsidP="73E0439B">
      <w:pPr>
        <w:spacing w:after="47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Oceny z odpowiedzi ustnej, prac pisemnych i innych form sprawdzania osiągnięć edukacyjnych zostają wpisane do dziennika elektronicznego. </w:t>
      </w:r>
    </w:p>
    <w:p w:rsidR="191C88BE" w:rsidRDefault="191C88BE" w:rsidP="73E0439B">
      <w:pPr>
        <w:spacing w:after="47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Uczeń ma prawo </w:t>
      </w:r>
      <w:r w:rsidR="1A7D971C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dwa 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raz w półroczu usprawiedliwić swoje nieprzygotowanie do zajęć w danym dniu bez podania przyczyny.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191C88BE" w:rsidRDefault="0C7F9ABF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Ocena półroczna/roczna wystawiana jest</w:t>
      </w:r>
      <w:r w:rsidR="191C88BE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wg następujących zasad: </w:t>
      </w:r>
    </w:p>
    <w:p w:rsidR="191C88BE" w:rsidRDefault="191C88BE" w:rsidP="73E0439B">
      <w:pPr>
        <w:spacing w:after="61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Najważniejsze wiodące są oceny z prac pisemnych </w:t>
      </w:r>
    </w:p>
    <w:p w:rsidR="191C88BE" w:rsidRDefault="191C88BE" w:rsidP="73E0439B">
      <w:pPr>
        <w:spacing w:after="61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 następnej kolejności z odpowiedzi </w:t>
      </w:r>
    </w:p>
    <w:p w:rsidR="191C88BE" w:rsidRDefault="191C88BE" w:rsidP="73E0439B"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Inne (tzn. aktywność na lekcji, praca w grupach </w:t>
      </w:r>
      <w:r w:rsidR="6BD20D57"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itp.</w:t>
      </w: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191C88BE" w:rsidRDefault="191C88BE" w:rsidP="73E0439B">
      <w:pPr>
        <w:spacing w:after="47"/>
      </w:pPr>
      <w:r w:rsidRPr="73E04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Ocena półroczna (roczna) nie jest średnią arytmetyczną ocen cząstkowych otrzymanych przez ucznia </w:t>
      </w:r>
    </w:p>
    <w:p w:rsidR="191C88BE" w:rsidRDefault="191C88BE" w:rsidP="73E0439B">
      <w:pPr>
        <w:spacing w:after="200" w:line="276" w:lineRule="auto"/>
      </w:pPr>
      <w:r w:rsidRPr="73E04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191C88BE" w:rsidRDefault="191C88BE" w:rsidP="68C6473F">
      <w:pPr>
        <w:spacing w:after="200" w:line="276" w:lineRule="auto"/>
        <w:jc w:val="right"/>
      </w:pPr>
      <w:r w:rsidRPr="73E0439B">
        <w:rPr>
          <w:rFonts w:ascii="Times New Roman" w:eastAsia="Times New Roman" w:hAnsi="Times New Roman" w:cs="Times New Roman"/>
          <w:sz w:val="20"/>
          <w:szCs w:val="20"/>
        </w:rPr>
        <w:t xml:space="preserve">Opracował: </w:t>
      </w:r>
      <w:r w:rsidR="7CFC3859" w:rsidRPr="73E0439B">
        <w:rPr>
          <w:rFonts w:ascii="Times New Roman" w:eastAsia="Times New Roman" w:hAnsi="Times New Roman" w:cs="Times New Roman"/>
          <w:sz w:val="20"/>
          <w:szCs w:val="20"/>
        </w:rPr>
        <w:t xml:space="preserve">Przemysław </w:t>
      </w:r>
      <w:proofErr w:type="spellStart"/>
      <w:r w:rsidR="7CFC3859" w:rsidRPr="73E0439B">
        <w:rPr>
          <w:rFonts w:ascii="Times New Roman" w:eastAsia="Times New Roman" w:hAnsi="Times New Roman" w:cs="Times New Roman"/>
          <w:sz w:val="20"/>
          <w:szCs w:val="20"/>
        </w:rPr>
        <w:t>Kranz</w:t>
      </w:r>
      <w:proofErr w:type="spellEnd"/>
      <w:r w:rsidR="7CFC3859" w:rsidRPr="73E0439B">
        <w:rPr>
          <w:rFonts w:ascii="Times New Roman" w:eastAsia="Times New Roman" w:hAnsi="Times New Roman" w:cs="Times New Roman"/>
          <w:sz w:val="20"/>
          <w:szCs w:val="20"/>
        </w:rPr>
        <w:t>/ Kazimierz Żuchowski</w:t>
      </w:r>
    </w:p>
    <w:p w:rsidR="68C6473F" w:rsidRDefault="68C6473F" w:rsidP="73E0439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68C6473F" w:rsidRDefault="68C6473F" w:rsidP="73E0439B">
      <w:pPr>
        <w:rPr>
          <w:sz w:val="28"/>
          <w:szCs w:val="28"/>
        </w:rPr>
      </w:pPr>
    </w:p>
    <w:sectPr w:rsidR="68C6473F" w:rsidSect="00BC5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5556A47D"/>
    <w:rsid w:val="00AD3F40"/>
    <w:rsid w:val="00BC5E5A"/>
    <w:rsid w:val="00D269F3"/>
    <w:rsid w:val="011DCE55"/>
    <w:rsid w:val="019BF2B2"/>
    <w:rsid w:val="02428541"/>
    <w:rsid w:val="024D3D45"/>
    <w:rsid w:val="036D2A7F"/>
    <w:rsid w:val="03E90DA6"/>
    <w:rsid w:val="054BEEF9"/>
    <w:rsid w:val="057A2603"/>
    <w:rsid w:val="0584DE07"/>
    <w:rsid w:val="0715F664"/>
    <w:rsid w:val="077CC13E"/>
    <w:rsid w:val="08E5695E"/>
    <w:rsid w:val="09407A00"/>
    <w:rsid w:val="0A584F2A"/>
    <w:rsid w:val="0AB6B8A6"/>
    <w:rsid w:val="0B6A7EB1"/>
    <w:rsid w:val="0C7F9ABF"/>
    <w:rsid w:val="0CAA4B3A"/>
    <w:rsid w:val="0CC6CC9B"/>
    <w:rsid w:val="0F54AAE2"/>
    <w:rsid w:val="12FFF2C9"/>
    <w:rsid w:val="137120E8"/>
    <w:rsid w:val="16D79551"/>
    <w:rsid w:val="16D8CBDC"/>
    <w:rsid w:val="17F936D6"/>
    <w:rsid w:val="191C88BE"/>
    <w:rsid w:val="197291B7"/>
    <w:rsid w:val="1A7D971C"/>
    <w:rsid w:val="1ACC0465"/>
    <w:rsid w:val="1B3524E8"/>
    <w:rsid w:val="1C67D4C6"/>
    <w:rsid w:val="1DEB5A85"/>
    <w:rsid w:val="1FB0451B"/>
    <w:rsid w:val="1FCE317B"/>
    <w:rsid w:val="201C7EAD"/>
    <w:rsid w:val="201C7F4D"/>
    <w:rsid w:val="213B45E9"/>
    <w:rsid w:val="217F6000"/>
    <w:rsid w:val="219BBB4C"/>
    <w:rsid w:val="219F26B1"/>
    <w:rsid w:val="247BFA2F"/>
    <w:rsid w:val="24E89482"/>
    <w:rsid w:val="259B86A6"/>
    <w:rsid w:val="260027DE"/>
    <w:rsid w:val="2617CA90"/>
    <w:rsid w:val="26B4AAC6"/>
    <w:rsid w:val="279BF83F"/>
    <w:rsid w:val="279ECA1F"/>
    <w:rsid w:val="27B39AF1"/>
    <w:rsid w:val="291A35B4"/>
    <w:rsid w:val="294F6B52"/>
    <w:rsid w:val="29C3D032"/>
    <w:rsid w:val="2AD39901"/>
    <w:rsid w:val="2B64460D"/>
    <w:rsid w:val="2B881BE9"/>
    <w:rsid w:val="2C180C18"/>
    <w:rsid w:val="2C328737"/>
    <w:rsid w:val="2D23EC4A"/>
    <w:rsid w:val="2FDE2DFA"/>
    <w:rsid w:val="30849715"/>
    <w:rsid w:val="30DA701D"/>
    <w:rsid w:val="31CBA85A"/>
    <w:rsid w:val="32206776"/>
    <w:rsid w:val="32F5279A"/>
    <w:rsid w:val="33B42964"/>
    <w:rsid w:val="346BF6E7"/>
    <w:rsid w:val="35580838"/>
    <w:rsid w:val="382C7985"/>
    <w:rsid w:val="39D6BA3F"/>
    <w:rsid w:val="3B5DA17A"/>
    <w:rsid w:val="3B851756"/>
    <w:rsid w:val="3DD4EDA1"/>
    <w:rsid w:val="3EBCB818"/>
    <w:rsid w:val="406B6C61"/>
    <w:rsid w:val="40BB86A1"/>
    <w:rsid w:val="4581B65B"/>
    <w:rsid w:val="46CE138C"/>
    <w:rsid w:val="477A22D1"/>
    <w:rsid w:val="47E496F9"/>
    <w:rsid w:val="48BA7D1B"/>
    <w:rsid w:val="495B9DD7"/>
    <w:rsid w:val="49847DB7"/>
    <w:rsid w:val="4BE268B1"/>
    <w:rsid w:val="4C8724DC"/>
    <w:rsid w:val="4D204104"/>
    <w:rsid w:val="4D7E3912"/>
    <w:rsid w:val="4EBC1165"/>
    <w:rsid w:val="50B5D9D4"/>
    <w:rsid w:val="51F25BF9"/>
    <w:rsid w:val="52756852"/>
    <w:rsid w:val="52C41A2B"/>
    <w:rsid w:val="53F7A5D7"/>
    <w:rsid w:val="5519844E"/>
    <w:rsid w:val="554234BE"/>
    <w:rsid w:val="5556A47D"/>
    <w:rsid w:val="56155289"/>
    <w:rsid w:val="56585E88"/>
    <w:rsid w:val="5717B7AB"/>
    <w:rsid w:val="57251B58"/>
    <w:rsid w:val="59641111"/>
    <w:rsid w:val="59C463D8"/>
    <w:rsid w:val="59F20541"/>
    <w:rsid w:val="5A5E3C3B"/>
    <w:rsid w:val="5A745ECC"/>
    <w:rsid w:val="5B3A490B"/>
    <w:rsid w:val="5C102F2D"/>
    <w:rsid w:val="5C48FBE4"/>
    <w:rsid w:val="5C60446D"/>
    <w:rsid w:val="5C93E706"/>
    <w:rsid w:val="5E2FB767"/>
    <w:rsid w:val="5EDA22B5"/>
    <w:rsid w:val="60614B0E"/>
    <w:rsid w:val="61A98A8F"/>
    <w:rsid w:val="6303288A"/>
    <w:rsid w:val="635E392C"/>
    <w:rsid w:val="63A57FBE"/>
    <w:rsid w:val="63ADE093"/>
    <w:rsid w:val="66A2B854"/>
    <w:rsid w:val="66E68500"/>
    <w:rsid w:val="6889FA22"/>
    <w:rsid w:val="6896BA07"/>
    <w:rsid w:val="68C6473F"/>
    <w:rsid w:val="6907EF92"/>
    <w:rsid w:val="69D56836"/>
    <w:rsid w:val="6A20C10B"/>
    <w:rsid w:val="6A7E7CA6"/>
    <w:rsid w:val="6ABCF149"/>
    <w:rsid w:val="6B0E3A6F"/>
    <w:rsid w:val="6BD20D57"/>
    <w:rsid w:val="6D02BBE6"/>
    <w:rsid w:val="6D0D08F8"/>
    <w:rsid w:val="6E45DB31"/>
    <w:rsid w:val="6FE1AB92"/>
    <w:rsid w:val="70719855"/>
    <w:rsid w:val="70AE3C32"/>
    <w:rsid w:val="733F6402"/>
    <w:rsid w:val="737C4A7C"/>
    <w:rsid w:val="73AB0814"/>
    <w:rsid w:val="73E0439B"/>
    <w:rsid w:val="74805AB3"/>
    <w:rsid w:val="749573D1"/>
    <w:rsid w:val="750AD974"/>
    <w:rsid w:val="767704C4"/>
    <w:rsid w:val="770BFA2C"/>
    <w:rsid w:val="775B68DB"/>
    <w:rsid w:val="78879B04"/>
    <w:rsid w:val="79B42524"/>
    <w:rsid w:val="7A119E78"/>
    <w:rsid w:val="7A9EEA90"/>
    <w:rsid w:val="7B7A1AF8"/>
    <w:rsid w:val="7C1BF951"/>
    <w:rsid w:val="7CFC3859"/>
    <w:rsid w:val="7CFDE8FA"/>
    <w:rsid w:val="7E8216A9"/>
    <w:rsid w:val="7E98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1417</Words>
  <Characters>8503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Kranz</dc:creator>
  <cp:lastModifiedBy>Właściciel</cp:lastModifiedBy>
  <cp:revision>1</cp:revision>
  <dcterms:created xsi:type="dcterms:W3CDTF">2023-08-27T21:31:00Z</dcterms:created>
  <dcterms:modified xsi:type="dcterms:W3CDTF">2023-09-15T09:36:00Z</dcterms:modified>
</cp:coreProperties>
</file>